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BD" w:rsidRPr="00DC01BD" w:rsidRDefault="00DC01BD" w:rsidP="00DC01BD">
      <w:pPr>
        <w:widowControl/>
        <w:spacing w:before="100" w:beforeAutospacing="1" w:after="100" w:afterAutospacing="1"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C01BD">
        <w:rPr>
          <w:rFonts w:ascii="微软雅黑" w:eastAsia="微软雅黑" w:hAnsi="微软雅黑" w:cs="宋体" w:hint="eastAsia"/>
          <w:kern w:val="0"/>
          <w:sz w:val="24"/>
          <w:szCs w:val="24"/>
        </w:rPr>
        <w:t>2015年上海虹口区官方中考分数线已经公布，供参考！</w:t>
      </w:r>
    </w:p>
    <w:p w:rsidR="00DC01BD" w:rsidRPr="00DC01BD" w:rsidRDefault="00DC01BD" w:rsidP="00DC01BD">
      <w:pPr>
        <w:widowControl/>
        <w:spacing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bookmarkStart w:id="0" w:name="_GoBack"/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4438053" cy="7820025"/>
            <wp:effectExtent l="19050" t="0" r="597" b="0"/>
            <wp:docPr id="2" name="图片 2" descr="http://files.eduuu.com/img/2015/07/15/184317_55a63945229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eduuu.com/img/2015/07/15/184317_55a639452294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823" cy="782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04AF4" w:rsidRPr="00DC01BD" w:rsidRDefault="00404AF4" w:rsidP="00DC01BD"/>
    <w:sectPr w:rsidR="00404AF4" w:rsidRPr="00DC01BD" w:rsidSect="009E0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114" w:rsidRDefault="00914114" w:rsidP="00F019C5">
      <w:r>
        <w:separator/>
      </w:r>
    </w:p>
  </w:endnote>
  <w:endnote w:type="continuationSeparator" w:id="1">
    <w:p w:rsidR="00914114" w:rsidRDefault="00914114" w:rsidP="00F01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114" w:rsidRDefault="00914114" w:rsidP="00F019C5">
      <w:r>
        <w:separator/>
      </w:r>
    </w:p>
  </w:footnote>
  <w:footnote w:type="continuationSeparator" w:id="1">
    <w:p w:rsidR="00914114" w:rsidRDefault="00914114" w:rsidP="00F019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51F"/>
    <w:rsid w:val="00404AF4"/>
    <w:rsid w:val="0084151F"/>
    <w:rsid w:val="00914114"/>
    <w:rsid w:val="009E0D04"/>
    <w:rsid w:val="00DC01BD"/>
    <w:rsid w:val="00F01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F01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F019C5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F01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F019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2015-07-22T03:07:00Z</dcterms:created>
  <dcterms:modified xsi:type="dcterms:W3CDTF">2016-01-21T10:26:00Z</dcterms:modified>
</cp:coreProperties>
</file>